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77" w:rsidRDefault="00D55177">
      <w:pPr>
        <w:pStyle w:val="a9"/>
        <w:widowControl/>
        <w:spacing w:before="90" w:beforeAutospacing="0" w:after="180" w:afterAutospacing="0" w:line="360" w:lineRule="atLeast"/>
        <w:rPr>
          <w:rFonts w:ascii="宋体" w:eastAsia="宋体" w:hAnsi="宋体" w:cs="宋体"/>
          <w:sz w:val="21"/>
          <w:szCs w:val="21"/>
        </w:rPr>
      </w:pPr>
    </w:p>
    <w:p w:rsidR="00D55177" w:rsidRDefault="00D55177">
      <w:pPr>
        <w:pStyle w:val="a9"/>
        <w:widowControl/>
        <w:spacing w:before="90" w:beforeAutospacing="0" w:after="180" w:afterAutospacing="0" w:line="360" w:lineRule="atLeast"/>
        <w:rPr>
          <w:rFonts w:ascii="宋体" w:eastAsia="宋体" w:hAnsi="宋体" w:cs="宋体"/>
          <w:sz w:val="21"/>
          <w:szCs w:val="21"/>
        </w:rPr>
      </w:pPr>
    </w:p>
    <w:p w:rsidR="00D55177" w:rsidRDefault="00D55177">
      <w:pPr>
        <w:pStyle w:val="a9"/>
        <w:widowControl/>
        <w:spacing w:before="90" w:beforeAutospacing="0" w:after="180" w:afterAutospacing="0" w:line="360" w:lineRule="atLeast"/>
        <w:rPr>
          <w:rFonts w:ascii="宋体" w:eastAsia="宋体" w:hAnsi="宋体" w:cs="宋体"/>
          <w:sz w:val="21"/>
          <w:szCs w:val="21"/>
        </w:rPr>
      </w:pPr>
    </w:p>
    <w:p w:rsidR="00D55177" w:rsidRDefault="007A1EB4">
      <w:pPr>
        <w:pStyle w:val="a9"/>
        <w:widowControl/>
        <w:spacing w:before="90" w:beforeAutospacing="0" w:after="180" w:afterAutospacing="0" w:line="360" w:lineRule="atLeast"/>
        <w:jc w:val="center"/>
        <w:rPr>
          <w:rFonts w:ascii="华文中宋" w:eastAsia="华文中宋" w:hAnsi="华文中宋"/>
          <w:b/>
          <w:bCs/>
          <w:kern w:val="2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2"/>
          <w:sz w:val="36"/>
          <w:szCs w:val="36"/>
        </w:rPr>
        <w:t>关于招募2020年度农民合作社“兴农”会员的通知</w:t>
      </w:r>
    </w:p>
    <w:p w:rsidR="00D55177" w:rsidRDefault="00D55177">
      <w:pPr>
        <w:pStyle w:val="a9"/>
        <w:widowControl/>
        <w:spacing w:before="90" w:beforeAutospacing="0" w:after="180" w:afterAutospacing="0" w:line="360" w:lineRule="atLeas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D55177" w:rsidRDefault="007A1EB4">
      <w:pPr>
        <w:tabs>
          <w:tab w:val="left" w:pos="3930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各农民合作社：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为贯彻落实2020年中央1号文件精神，着力提升农民合作社带头人能力素养，促进农民合作社规范运行与创新发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展，我院秉承“宣传合作社、服务合作社”的宗旨，以《中国农民合作社》期刊为载体，继续开展2020年度农民合作社“兴农”会员服务活动。现就招募会员有关事项通知如下：</w:t>
      </w:r>
    </w:p>
    <w:p w:rsidR="00D55177" w:rsidRDefault="007A1EB4">
      <w:pPr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一、服务宗旨</w:t>
      </w:r>
    </w:p>
    <w:p w:rsidR="00D55177" w:rsidRDefault="006A1DAC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围绕乡村振兴战略，以服务农民合作社高质量</w:t>
      </w:r>
      <w:r w:rsidR="007A1EB4">
        <w:rPr>
          <w:rFonts w:ascii="仿宋_GB2312" w:eastAsia="仿宋_GB2312" w:hAnsi="仿宋_GB2312" w:cs="仿宋_GB2312" w:hint="eastAsia"/>
          <w:sz w:val="32"/>
          <w:szCs w:val="32"/>
        </w:rPr>
        <w:t>发展为导向，以提升农民合作社生产经营水平为目标，通过专题培训、媒体宣传、咨询</w:t>
      </w:r>
      <w:r>
        <w:rPr>
          <w:rFonts w:ascii="仿宋_GB2312" w:eastAsia="仿宋_GB2312" w:hAnsi="仿宋_GB2312" w:cs="仿宋_GB2312" w:hint="eastAsia"/>
          <w:sz w:val="32"/>
          <w:szCs w:val="32"/>
        </w:rPr>
        <w:t>答疑、渠道对接、品牌共建等方式，提供一系列指导服务，努力培育一</w:t>
      </w:r>
      <w:r w:rsidR="007A1EB4">
        <w:rPr>
          <w:rFonts w:ascii="仿宋_GB2312" w:eastAsia="仿宋_GB2312" w:hAnsi="仿宋_GB2312" w:cs="仿宋_GB2312" w:hint="eastAsia"/>
          <w:sz w:val="32"/>
          <w:szCs w:val="32"/>
        </w:rPr>
        <w:t>批</w:t>
      </w:r>
      <w:r>
        <w:rPr>
          <w:rFonts w:ascii="仿宋_GB2312" w:eastAsia="仿宋_GB2312" w:hAnsi="仿宋_GB2312" w:cs="仿宋_GB2312" w:hint="eastAsia"/>
          <w:sz w:val="32"/>
          <w:szCs w:val="32"/>
        </w:rPr>
        <w:t>爱农业</w:t>
      </w:r>
      <w:r>
        <w:rPr>
          <w:rFonts w:ascii="仿宋_GB2312" w:eastAsia="仿宋_GB2312" w:hAnsi="仿宋_GB2312" w:cs="仿宋_GB2312"/>
          <w:sz w:val="32"/>
          <w:szCs w:val="32"/>
        </w:rPr>
        <w:t>、懂技术、善经营</w:t>
      </w:r>
      <w:r w:rsidR="007A1EB4">
        <w:rPr>
          <w:rFonts w:ascii="仿宋_GB2312" w:eastAsia="仿宋_GB2312" w:hAnsi="仿宋_GB2312" w:cs="仿宋_GB2312" w:hint="eastAsia"/>
          <w:sz w:val="32"/>
          <w:szCs w:val="32"/>
        </w:rPr>
        <w:t>的农民合作社带头人。</w:t>
      </w:r>
    </w:p>
    <w:p w:rsidR="00D55177" w:rsidRDefault="007A1EB4">
      <w:pPr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二、服务内容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会员享有以下一揽子服务，内容包括：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1.参加学院自主举办的农民合作社专题培训班可享受每期300元的培训费优惠；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2.赠送2020年度《中国农民合作社》期刊和2本教材；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3.同等条件下优先获得期刊、网站或新媒体平台宣传；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4.享有</w:t>
      </w:r>
      <w:r w:rsidR="006A1DAC"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微信</w:t>
      </w:r>
      <w:r w:rsidR="006A1DAC">
        <w:rPr>
          <w:rFonts w:ascii="仿宋_GB2312" w:eastAsia="仿宋_GB2312" w:hAnsi="仿宋_GB2312" w:cs="仿宋_GB2312" w:hint="eastAsia"/>
          <w:sz w:val="32"/>
          <w:szCs w:val="32"/>
        </w:rPr>
        <w:t>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合作社政策法规等资讯推介服务；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5.享有合作社相关疑难问题咨询和高质量发展指导服务；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6.获得与第三方农产品渠道商、品牌服务商和农资服务商等进行相关业务对接的协调与帮助；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7.择优推荐参加下一年度“聚力强社”——合作社领军带头人培育计划；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8.优先参加2020年度“农民合作社创新与发展研讨班”（也被合作社理事长称为“农民合作社年会”）。  </w:t>
      </w:r>
    </w:p>
    <w:p w:rsidR="00D55177" w:rsidRDefault="007A1EB4">
      <w:pPr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三、申请条件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1.自愿申请会员；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2.以各级农民合作社示范社为重点；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3.在行业领域内具有一定的影响。</w:t>
      </w:r>
    </w:p>
    <w:p w:rsidR="00D55177" w:rsidRDefault="007A1EB4">
      <w:pPr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四、申请办法</w:t>
      </w:r>
    </w:p>
    <w:p w:rsidR="00D55177" w:rsidRDefault="00413E05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3E05"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1458595</wp:posOffset>
            </wp:positionV>
            <wp:extent cx="1285875" cy="1263015"/>
            <wp:effectExtent l="0" t="0" r="9525" b="0"/>
            <wp:wrapSquare wrapText="bothSides"/>
            <wp:docPr id="1" name="图片 1" descr="C:\Users\ARKEZhou\AppData\Local\Temp\WeChat Files\dc55e4a59e0de20aeb10a62faafc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KEZhou\AppData\Local\Temp\WeChat Files\dc55e4a59e0de20aeb10a62faafc4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EB4">
        <w:rPr>
          <w:rFonts w:ascii="仿宋_GB2312" w:eastAsia="仿宋_GB2312" w:hAnsi="仿宋_GB2312" w:cs="仿宋_GB2312" w:hint="eastAsia"/>
          <w:sz w:val="32"/>
          <w:szCs w:val="32"/>
        </w:rPr>
        <w:t>1.登录“中国农民合作社”微信公众号或头条号报名，填写《农民合作社“兴农”会员申请表》（见附件1），加盖公章后于2020年5月31日之前发送电子邮件至指定邮箱或者传真到指定号码。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2.缴纳服务费。活动服务费为500元/家。缴纳服务费的方式请关注</w:t>
      </w:r>
      <w:r w:rsidR="00413E05">
        <w:rPr>
          <w:rFonts w:ascii="仿宋_GB2312" w:eastAsia="仿宋_GB2312" w:hAnsi="仿宋_GB2312" w:cs="仿宋_GB2312" w:hint="eastAsia"/>
          <w:sz w:val="32"/>
          <w:szCs w:val="32"/>
        </w:rPr>
        <w:t>右</w:t>
      </w:r>
      <w:r w:rsidR="00413E05">
        <w:rPr>
          <w:rFonts w:ascii="仿宋_GB2312" w:eastAsia="仿宋_GB2312" w:hAnsi="仿宋_GB2312" w:cs="仿宋_GB2312"/>
          <w:sz w:val="32"/>
          <w:szCs w:val="32"/>
        </w:rPr>
        <w:t>侧</w:t>
      </w:r>
      <w:r>
        <w:rPr>
          <w:rFonts w:ascii="仿宋_GB2312" w:eastAsia="仿宋_GB2312" w:hAnsi="仿宋_GB2312" w:cs="仿宋_GB2312" w:hint="eastAsia"/>
          <w:sz w:val="32"/>
          <w:szCs w:val="32"/>
        </w:rPr>
        <w:t>“中国农民合作社”微信公众号，按照公众号提示报名并缴费。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3.2020年计划招募100家农民合作社作为服务对象，最终会员名录以我院文件形式公告。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4.招募时间：即日起至20</w:t>
      </w:r>
      <w:r w:rsidR="006A1DAC"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年5月31日。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5.服务期限：20</w:t>
      </w:r>
      <w:r w:rsidR="006A1DAC"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年6月1日至202</w:t>
      </w:r>
      <w:r w:rsidR="006A1DAC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年5月31日。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6.联系方式：林老师  010-59197728（兼传真） </w:t>
      </w:r>
    </w:p>
    <w:p w:rsidR="00D55177" w:rsidRDefault="007A1EB4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邵老师  010-59197730</w:t>
      </w:r>
    </w:p>
    <w:p w:rsidR="00D55177" w:rsidRDefault="007A1EB4">
      <w:pPr>
        <w:tabs>
          <w:tab w:val="left" w:pos="3930"/>
        </w:tabs>
        <w:ind w:firstLineChars="300" w:firstLine="9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报名邮箱：445796482@qq.com</w:t>
      </w:r>
    </w:p>
    <w:p w:rsidR="00D55177" w:rsidRDefault="007A1EB4">
      <w:pPr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五、以上内容最终解释权归农业农村部管理干部学院。</w:t>
      </w:r>
    </w:p>
    <w:p w:rsidR="00D55177" w:rsidRDefault="00D55177">
      <w:pPr>
        <w:pStyle w:val="a9"/>
        <w:widowControl/>
        <w:spacing w:before="90" w:beforeAutospacing="0" w:after="180" w:afterAutospacing="0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D55177" w:rsidRDefault="007A1EB4">
      <w:pPr>
        <w:tabs>
          <w:tab w:val="left" w:pos="3930"/>
        </w:tabs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附件：农民合作社“兴农”会员申请表</w:t>
      </w:r>
    </w:p>
    <w:p w:rsidR="00D55177" w:rsidRDefault="00D55177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55177" w:rsidRDefault="00D55177">
      <w:pPr>
        <w:tabs>
          <w:tab w:val="left" w:pos="393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55177" w:rsidRDefault="007A1EB4">
      <w:pPr>
        <w:tabs>
          <w:tab w:val="left" w:pos="3930"/>
        </w:tabs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农业农村部管理干部学院</w:t>
      </w:r>
    </w:p>
    <w:p w:rsidR="00D55177" w:rsidRDefault="007A1EB4">
      <w:pPr>
        <w:tabs>
          <w:tab w:val="left" w:pos="3930"/>
        </w:tabs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2020年4月17日</w:t>
      </w:r>
    </w:p>
    <w:p w:rsidR="00D55177" w:rsidRDefault="00D55177">
      <w:pPr>
        <w:pStyle w:val="a9"/>
        <w:widowControl/>
        <w:spacing w:before="90" w:beforeAutospacing="0" w:after="180" w:afterAutospacing="0" w:line="360" w:lineRule="atLeast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D55177" w:rsidRDefault="007A1EB4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D55177" w:rsidRDefault="007A1EB4">
      <w:pPr>
        <w:pStyle w:val="a9"/>
        <w:widowControl/>
        <w:spacing w:before="90" w:beforeAutospacing="0" w:after="180" w:afterAutospacing="0" w:line="3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附件1</w:t>
      </w:r>
    </w:p>
    <w:p w:rsidR="00D55177" w:rsidRDefault="007A1EB4">
      <w:pPr>
        <w:pStyle w:val="a9"/>
        <w:widowControl/>
        <w:spacing w:before="90" w:beforeAutospacing="0" w:after="180" w:afterAutospacing="0" w:line="360" w:lineRule="atLeast"/>
        <w:jc w:val="center"/>
        <w:rPr>
          <w:rFonts w:ascii="华文中宋" w:eastAsia="华文中宋" w:hAnsi="华文中宋" w:cs="仿宋_GB2312"/>
          <w:sz w:val="36"/>
          <w:szCs w:val="36"/>
        </w:rPr>
      </w:pPr>
      <w:r>
        <w:rPr>
          <w:rFonts w:ascii="华文中宋" w:eastAsia="华文中宋" w:hAnsi="华文中宋" w:cs="仿宋_GB2312" w:hint="eastAsia"/>
          <w:sz w:val="36"/>
          <w:szCs w:val="36"/>
        </w:rPr>
        <w:t>农民</w:t>
      </w:r>
      <w:r>
        <w:rPr>
          <w:rFonts w:ascii="华文中宋" w:eastAsia="华文中宋" w:hAnsi="华文中宋" w:cs="仿宋_GB2312"/>
          <w:sz w:val="36"/>
          <w:szCs w:val="36"/>
        </w:rPr>
        <w:t>合作社“</w:t>
      </w:r>
      <w:r>
        <w:rPr>
          <w:rFonts w:ascii="华文中宋" w:eastAsia="华文中宋" w:hAnsi="华文中宋" w:cs="仿宋_GB2312" w:hint="eastAsia"/>
          <w:sz w:val="36"/>
          <w:szCs w:val="36"/>
        </w:rPr>
        <w:t>兴农</w:t>
      </w:r>
      <w:r>
        <w:rPr>
          <w:rFonts w:ascii="华文中宋" w:eastAsia="华文中宋" w:hAnsi="华文中宋" w:cs="仿宋_GB2312"/>
          <w:sz w:val="36"/>
          <w:szCs w:val="36"/>
        </w:rPr>
        <w:t>”会员申请表</w:t>
      </w:r>
    </w:p>
    <w:tbl>
      <w:tblPr>
        <w:tblW w:w="833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5235"/>
        <w:gridCol w:w="2666"/>
      </w:tblGrid>
      <w:tr w:rsidR="00D55177">
        <w:trPr>
          <w:trHeight w:val="1070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numPr>
                <w:ilvl w:val="255"/>
                <w:numId w:val="0"/>
              </w:numPr>
              <w:ind w:firstLineChars="200" w:firstLine="440"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说明：</w:t>
            </w:r>
          </w:p>
          <w:p w:rsidR="00D55177" w:rsidRDefault="007A1EB4">
            <w:pPr>
              <w:widowControl/>
              <w:numPr>
                <w:ilvl w:val="255"/>
                <w:numId w:val="0"/>
              </w:numPr>
              <w:ind w:firstLineChars="200" w:firstLine="440"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请于2020年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日前将盖公章的申请表拍照件（或扫描件）和Word电子稿发送到电子邮箱或者传真给我们。</w:t>
            </w:r>
          </w:p>
          <w:p w:rsidR="00D55177" w:rsidRDefault="007A1EB4">
            <w:pPr>
              <w:widowControl/>
              <w:numPr>
                <w:ilvl w:val="255"/>
                <w:numId w:val="0"/>
              </w:numPr>
              <w:ind w:firstLineChars="200" w:firstLine="440"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电子邮箱：445796482@qq.com；  传真号：010-59197728</w:t>
            </w:r>
          </w:p>
          <w:p w:rsidR="00D55177" w:rsidRDefault="007A1EB4">
            <w:pPr>
              <w:widowControl/>
              <w:numPr>
                <w:ilvl w:val="255"/>
                <w:numId w:val="0"/>
              </w:numPr>
              <w:ind w:firstLineChars="200" w:firstLine="440"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</w:rPr>
              <w:t>联系人：林老师  010-59197728  邵老师：010-59197730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D55177">
        <w:trPr>
          <w:trHeight w:val="215"/>
        </w:trPr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background1" w:themeFillShade="A5"/>
            <w:vAlign w:val="center"/>
          </w:tcPr>
          <w:p w:rsidR="00D55177" w:rsidRDefault="007A1E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合作社基本情况</w:t>
            </w:r>
          </w:p>
        </w:tc>
      </w:tr>
      <w:tr w:rsidR="00D55177">
        <w:trPr>
          <w:trHeight w:val="230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合作社名称（盖章）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D5517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5177">
        <w:trPr>
          <w:trHeight w:val="155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D5517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5177">
        <w:trPr>
          <w:trHeight w:val="155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纳税人识别号或统一社会信用代码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D5517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5177">
        <w:trPr>
          <w:trHeight w:val="28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55177" w:rsidRDefault="007A1EB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spacing w:line="264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D55177">
            <w:pPr>
              <w:spacing w:line="264" w:lineRule="auto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5177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55177" w:rsidRDefault="00D551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spacing w:line="264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电 </w:t>
            </w:r>
            <w:r>
              <w:rPr>
                <w:rStyle w:val="font21"/>
                <w:rFonts w:hint="default"/>
              </w:rPr>
              <w:t xml:space="preserve">   话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D55177">
            <w:pPr>
              <w:spacing w:line="264" w:lineRule="auto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5177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55177" w:rsidRDefault="00D551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spacing w:line="264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活动参加人姓名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D55177">
            <w:pPr>
              <w:spacing w:line="264" w:lineRule="auto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5177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55177" w:rsidRDefault="00D551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spacing w:line="264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活动参加人性别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D55177">
            <w:pPr>
              <w:spacing w:line="264" w:lineRule="auto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5177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55177" w:rsidRDefault="00D551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spacing w:line="264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手 </w:t>
            </w:r>
            <w:r>
              <w:rPr>
                <w:rStyle w:val="font21"/>
                <w:rFonts w:hint="default"/>
              </w:rPr>
              <w:t xml:space="preserve">   机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D55177">
            <w:pPr>
              <w:spacing w:line="264" w:lineRule="auto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5177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55177" w:rsidRDefault="00D551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spacing w:line="264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D55177">
            <w:pPr>
              <w:spacing w:line="264" w:lineRule="auto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5177">
        <w:trPr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55177" w:rsidRDefault="00D551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spacing w:line="264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邮 </w:t>
            </w:r>
            <w:r>
              <w:rPr>
                <w:rStyle w:val="font21"/>
                <w:rFonts w:hint="default"/>
              </w:rPr>
              <w:t xml:space="preserve">   编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D55177">
            <w:pPr>
              <w:spacing w:line="264" w:lineRule="auto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5177">
        <w:trPr>
          <w:trHeight w:val="51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55177" w:rsidRDefault="00D551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spacing w:line="264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示范社级别，请选择填写在右边空格中</w:t>
            </w:r>
          </w:p>
          <w:p w:rsidR="00D55177" w:rsidRDefault="007A1EB4">
            <w:pPr>
              <w:widowControl/>
              <w:spacing w:line="264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（没有获评示范社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填写“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”）：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(1)国家级；(2)省级； (3)地市级； (4)县级；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D55177">
            <w:pPr>
              <w:spacing w:line="264" w:lineRule="auto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5177">
        <w:trPr>
          <w:trHeight w:val="36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55177" w:rsidRDefault="00D551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spacing w:line="264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6A1DAC" w:rsidP="006A1DAC">
            <w:pPr>
              <w:spacing w:line="264" w:lineRule="auto"/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（年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</w:tr>
      <w:tr w:rsidR="00D55177">
        <w:trPr>
          <w:trHeight w:val="36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55177" w:rsidRDefault="00D551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spacing w:line="264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合作社成员数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spacing w:line="264" w:lineRule="auto"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（人）</w:t>
            </w:r>
          </w:p>
        </w:tc>
      </w:tr>
      <w:tr w:rsidR="00D55177">
        <w:trPr>
          <w:trHeight w:val="34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55177" w:rsidRDefault="00D551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spacing w:line="264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合作社2019年度营业收入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spacing w:line="264" w:lineRule="auto"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（万元）</w:t>
            </w:r>
          </w:p>
        </w:tc>
      </w:tr>
      <w:tr w:rsidR="00D55177">
        <w:trPr>
          <w:trHeight w:val="34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55177" w:rsidRDefault="007A1EB4">
            <w:pPr>
              <w:jc w:val="center"/>
              <w:rPr>
                <w:rFonts w:ascii="宋体" w:eastAsia="宋体" w:hAnsi="宋体" w:cs="宋体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理事长</w:t>
            </w:r>
            <w:r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spacing w:line="264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理事长年龄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spacing w:line="264" w:lineRule="auto"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（岁）</w:t>
            </w:r>
          </w:p>
        </w:tc>
      </w:tr>
      <w:tr w:rsidR="00D55177">
        <w:trPr>
          <w:trHeight w:val="34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55177" w:rsidRDefault="00D551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spacing w:line="264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理事长受教育程度（a小学及以下、b初中、c高中、d大专、e本科及以上）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177" w:rsidRDefault="007A1EB4">
            <w:pPr>
              <w:widowControl/>
              <w:spacing w:line="264" w:lineRule="auto"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（选择题）</w:t>
            </w:r>
          </w:p>
        </w:tc>
      </w:tr>
    </w:tbl>
    <w:tbl>
      <w:tblPr>
        <w:tblStyle w:val="aa"/>
        <w:tblW w:w="8355" w:type="dxa"/>
        <w:tblInd w:w="76" w:type="dxa"/>
        <w:tblLayout w:type="fixed"/>
        <w:tblLook w:val="04A0" w:firstRow="1" w:lastRow="0" w:firstColumn="1" w:lastColumn="0" w:noHBand="0" w:noVBand="1"/>
      </w:tblPr>
      <w:tblGrid>
        <w:gridCol w:w="8355"/>
      </w:tblGrid>
      <w:tr w:rsidR="00D55177" w:rsidTr="00413E05">
        <w:trPr>
          <w:trHeight w:val="2431"/>
        </w:trPr>
        <w:tc>
          <w:tcPr>
            <w:tcW w:w="8355" w:type="dxa"/>
            <w:shd w:val="clear" w:color="auto" w:fill="auto"/>
          </w:tcPr>
          <w:p w:rsidR="00D55177" w:rsidRDefault="007A1EB4">
            <w:pPr>
              <w:widowControl/>
              <w:textAlignment w:val="center"/>
              <w:rPr>
                <w:rStyle w:val="font11"/>
                <w:rFonts w:hint="default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合作社简介</w:t>
            </w:r>
            <w:r>
              <w:rPr>
                <w:rStyle w:val="font11"/>
                <w:rFonts w:hint="default"/>
                <w:b/>
                <w:bCs/>
              </w:rPr>
              <w:t>（</w:t>
            </w:r>
            <w:r>
              <w:rPr>
                <w:rStyle w:val="font11"/>
                <w:rFonts w:hint="default"/>
              </w:rPr>
              <w:t>简要陈述合作社生产经营特色及获得荣誉情况，理事长担任村两委干部或获得各种荣誉情况，</w:t>
            </w:r>
            <w:r>
              <w:rPr>
                <w:rStyle w:val="font11"/>
                <w:rFonts w:hint="default"/>
                <w:b/>
                <w:bCs/>
              </w:rPr>
              <w:t>限1000字以内）</w:t>
            </w:r>
          </w:p>
        </w:tc>
      </w:tr>
    </w:tbl>
    <w:p w:rsidR="00D55177" w:rsidRDefault="00D55177"/>
    <w:sectPr w:rsidR="00D55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56" w:rsidRDefault="00616F56" w:rsidP="00413E05">
      <w:r>
        <w:separator/>
      </w:r>
    </w:p>
  </w:endnote>
  <w:endnote w:type="continuationSeparator" w:id="0">
    <w:p w:rsidR="00616F56" w:rsidRDefault="00616F56" w:rsidP="0041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56" w:rsidRDefault="00616F56" w:rsidP="00413E05">
      <w:r>
        <w:separator/>
      </w:r>
    </w:p>
  </w:footnote>
  <w:footnote w:type="continuationSeparator" w:id="0">
    <w:p w:rsidR="00616F56" w:rsidRDefault="00616F56" w:rsidP="0041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73.168.0.22:8055/seeyon/officeservlet"/>
  </w:docVars>
  <w:rsids>
    <w:rsidRoot w:val="75CF6F1C"/>
    <w:rsid w:val="000029E5"/>
    <w:rsid w:val="0001065C"/>
    <w:rsid w:val="00021B5B"/>
    <w:rsid w:val="000227ED"/>
    <w:rsid w:val="000624A1"/>
    <w:rsid w:val="00075611"/>
    <w:rsid w:val="000756CC"/>
    <w:rsid w:val="0009335F"/>
    <w:rsid w:val="000B63A3"/>
    <w:rsid w:val="000C09D8"/>
    <w:rsid w:val="000C78AA"/>
    <w:rsid w:val="000D0AA9"/>
    <w:rsid w:val="000D6F03"/>
    <w:rsid w:val="001154BB"/>
    <w:rsid w:val="001455FA"/>
    <w:rsid w:val="00195C1F"/>
    <w:rsid w:val="001C6B1F"/>
    <w:rsid w:val="001D2151"/>
    <w:rsid w:val="001E7B67"/>
    <w:rsid w:val="001E7E4D"/>
    <w:rsid w:val="001F09C8"/>
    <w:rsid w:val="001F1E6E"/>
    <w:rsid w:val="001F2ED2"/>
    <w:rsid w:val="001F61CF"/>
    <w:rsid w:val="002246EC"/>
    <w:rsid w:val="00240470"/>
    <w:rsid w:val="002462A9"/>
    <w:rsid w:val="00251087"/>
    <w:rsid w:val="00256AC5"/>
    <w:rsid w:val="002623B1"/>
    <w:rsid w:val="00277C8D"/>
    <w:rsid w:val="0029657C"/>
    <w:rsid w:val="002A6F77"/>
    <w:rsid w:val="002B7E2C"/>
    <w:rsid w:val="002C30FF"/>
    <w:rsid w:val="002C5874"/>
    <w:rsid w:val="002C74A8"/>
    <w:rsid w:val="002D34A1"/>
    <w:rsid w:val="002E2614"/>
    <w:rsid w:val="0030440F"/>
    <w:rsid w:val="00310870"/>
    <w:rsid w:val="0031419B"/>
    <w:rsid w:val="00327BFE"/>
    <w:rsid w:val="00330FFE"/>
    <w:rsid w:val="00340B36"/>
    <w:rsid w:val="003422D5"/>
    <w:rsid w:val="003621E3"/>
    <w:rsid w:val="00363DA9"/>
    <w:rsid w:val="0036568D"/>
    <w:rsid w:val="003676DA"/>
    <w:rsid w:val="003845DE"/>
    <w:rsid w:val="00391DE5"/>
    <w:rsid w:val="003A2D5D"/>
    <w:rsid w:val="003B17C6"/>
    <w:rsid w:val="003C2B60"/>
    <w:rsid w:val="003C4871"/>
    <w:rsid w:val="003C5B47"/>
    <w:rsid w:val="003E716D"/>
    <w:rsid w:val="003F2C38"/>
    <w:rsid w:val="003F57A7"/>
    <w:rsid w:val="00401E34"/>
    <w:rsid w:val="00413E05"/>
    <w:rsid w:val="00416AEA"/>
    <w:rsid w:val="00432C6B"/>
    <w:rsid w:val="004335AE"/>
    <w:rsid w:val="004453C4"/>
    <w:rsid w:val="00473036"/>
    <w:rsid w:val="00482AD0"/>
    <w:rsid w:val="004900F7"/>
    <w:rsid w:val="00493F7F"/>
    <w:rsid w:val="004B2783"/>
    <w:rsid w:val="004C6A79"/>
    <w:rsid w:val="004C7386"/>
    <w:rsid w:val="004D159B"/>
    <w:rsid w:val="004D6375"/>
    <w:rsid w:val="004E4898"/>
    <w:rsid w:val="004E66DF"/>
    <w:rsid w:val="004F3B1E"/>
    <w:rsid w:val="0050469C"/>
    <w:rsid w:val="005101C3"/>
    <w:rsid w:val="00535068"/>
    <w:rsid w:val="00562D2C"/>
    <w:rsid w:val="00564D43"/>
    <w:rsid w:val="00572BC3"/>
    <w:rsid w:val="005C3E59"/>
    <w:rsid w:val="005C7A77"/>
    <w:rsid w:val="005D1889"/>
    <w:rsid w:val="005E7C3D"/>
    <w:rsid w:val="005F7390"/>
    <w:rsid w:val="006073BE"/>
    <w:rsid w:val="00616F56"/>
    <w:rsid w:val="00621301"/>
    <w:rsid w:val="0062545A"/>
    <w:rsid w:val="00674022"/>
    <w:rsid w:val="00674520"/>
    <w:rsid w:val="00691515"/>
    <w:rsid w:val="00695F9F"/>
    <w:rsid w:val="006A1042"/>
    <w:rsid w:val="006A1DAC"/>
    <w:rsid w:val="006C63DA"/>
    <w:rsid w:val="006D3006"/>
    <w:rsid w:val="006E28DF"/>
    <w:rsid w:val="006F7E4B"/>
    <w:rsid w:val="00720637"/>
    <w:rsid w:val="00726A3D"/>
    <w:rsid w:val="0076540B"/>
    <w:rsid w:val="00770193"/>
    <w:rsid w:val="00792678"/>
    <w:rsid w:val="007A1EB4"/>
    <w:rsid w:val="007B233C"/>
    <w:rsid w:val="007B2D88"/>
    <w:rsid w:val="007D2020"/>
    <w:rsid w:val="007D3E5A"/>
    <w:rsid w:val="007F0C8A"/>
    <w:rsid w:val="007F3ABA"/>
    <w:rsid w:val="007F6433"/>
    <w:rsid w:val="0080341C"/>
    <w:rsid w:val="008244A4"/>
    <w:rsid w:val="008C02BA"/>
    <w:rsid w:val="008E7EFD"/>
    <w:rsid w:val="00901BC3"/>
    <w:rsid w:val="00901DA6"/>
    <w:rsid w:val="00903936"/>
    <w:rsid w:val="00906793"/>
    <w:rsid w:val="009068A8"/>
    <w:rsid w:val="00923596"/>
    <w:rsid w:val="009268A3"/>
    <w:rsid w:val="00931E45"/>
    <w:rsid w:val="0096100B"/>
    <w:rsid w:val="00962619"/>
    <w:rsid w:val="00963297"/>
    <w:rsid w:val="00966229"/>
    <w:rsid w:val="00971AB2"/>
    <w:rsid w:val="0098154F"/>
    <w:rsid w:val="00990A06"/>
    <w:rsid w:val="009936EF"/>
    <w:rsid w:val="009A41F0"/>
    <w:rsid w:val="009C5A33"/>
    <w:rsid w:val="009D5EB4"/>
    <w:rsid w:val="009D6D83"/>
    <w:rsid w:val="009D7940"/>
    <w:rsid w:val="009E6D4D"/>
    <w:rsid w:val="00A023A9"/>
    <w:rsid w:val="00A14503"/>
    <w:rsid w:val="00A2513E"/>
    <w:rsid w:val="00A416B9"/>
    <w:rsid w:val="00A45D99"/>
    <w:rsid w:val="00A47986"/>
    <w:rsid w:val="00A603FE"/>
    <w:rsid w:val="00A649E7"/>
    <w:rsid w:val="00AA6B77"/>
    <w:rsid w:val="00AB3A44"/>
    <w:rsid w:val="00AF1DB5"/>
    <w:rsid w:val="00AF2B7B"/>
    <w:rsid w:val="00AF73D0"/>
    <w:rsid w:val="00B0172E"/>
    <w:rsid w:val="00B13691"/>
    <w:rsid w:val="00B36F7E"/>
    <w:rsid w:val="00B4520E"/>
    <w:rsid w:val="00B53237"/>
    <w:rsid w:val="00B5526A"/>
    <w:rsid w:val="00B60DEE"/>
    <w:rsid w:val="00B701CD"/>
    <w:rsid w:val="00B7124F"/>
    <w:rsid w:val="00BA3F84"/>
    <w:rsid w:val="00BE1F60"/>
    <w:rsid w:val="00BF1B73"/>
    <w:rsid w:val="00C03EB2"/>
    <w:rsid w:val="00C11F5D"/>
    <w:rsid w:val="00C20C77"/>
    <w:rsid w:val="00C35764"/>
    <w:rsid w:val="00C44CBB"/>
    <w:rsid w:val="00C66FA9"/>
    <w:rsid w:val="00C84FAA"/>
    <w:rsid w:val="00C91206"/>
    <w:rsid w:val="00CA04AF"/>
    <w:rsid w:val="00CB2F0A"/>
    <w:rsid w:val="00CB6C28"/>
    <w:rsid w:val="00CE4FFD"/>
    <w:rsid w:val="00D02A00"/>
    <w:rsid w:val="00D331A8"/>
    <w:rsid w:val="00D50D00"/>
    <w:rsid w:val="00D51E99"/>
    <w:rsid w:val="00D55177"/>
    <w:rsid w:val="00D55697"/>
    <w:rsid w:val="00D6506A"/>
    <w:rsid w:val="00D677EB"/>
    <w:rsid w:val="00D72E2A"/>
    <w:rsid w:val="00D75AA8"/>
    <w:rsid w:val="00D8790E"/>
    <w:rsid w:val="00D931F6"/>
    <w:rsid w:val="00D977C0"/>
    <w:rsid w:val="00DA37F2"/>
    <w:rsid w:val="00DB7B15"/>
    <w:rsid w:val="00DC4272"/>
    <w:rsid w:val="00DC4D2D"/>
    <w:rsid w:val="00DE0CD0"/>
    <w:rsid w:val="00E131EE"/>
    <w:rsid w:val="00E1485E"/>
    <w:rsid w:val="00E149FD"/>
    <w:rsid w:val="00E14D31"/>
    <w:rsid w:val="00E27BB7"/>
    <w:rsid w:val="00E43AEF"/>
    <w:rsid w:val="00E73EE0"/>
    <w:rsid w:val="00EA3D3B"/>
    <w:rsid w:val="00EA572A"/>
    <w:rsid w:val="00EA7649"/>
    <w:rsid w:val="00EB0C19"/>
    <w:rsid w:val="00EB1F4A"/>
    <w:rsid w:val="00EE4AD2"/>
    <w:rsid w:val="00EF0D3D"/>
    <w:rsid w:val="00F050E8"/>
    <w:rsid w:val="00F1278C"/>
    <w:rsid w:val="00F30522"/>
    <w:rsid w:val="00F36836"/>
    <w:rsid w:val="00F375AF"/>
    <w:rsid w:val="00F375DA"/>
    <w:rsid w:val="00F405F0"/>
    <w:rsid w:val="00F52B6E"/>
    <w:rsid w:val="00F64BDF"/>
    <w:rsid w:val="00F661E4"/>
    <w:rsid w:val="00F93049"/>
    <w:rsid w:val="00FD1E74"/>
    <w:rsid w:val="00FD3BDD"/>
    <w:rsid w:val="03F721EC"/>
    <w:rsid w:val="05FE72D9"/>
    <w:rsid w:val="069A514E"/>
    <w:rsid w:val="070E3D1D"/>
    <w:rsid w:val="08CD5DA5"/>
    <w:rsid w:val="0BAD16F2"/>
    <w:rsid w:val="0BC64306"/>
    <w:rsid w:val="0BE50440"/>
    <w:rsid w:val="11D82D8F"/>
    <w:rsid w:val="13A338B9"/>
    <w:rsid w:val="195113CF"/>
    <w:rsid w:val="1B012F66"/>
    <w:rsid w:val="1CCA26E9"/>
    <w:rsid w:val="24B91A7D"/>
    <w:rsid w:val="250B48E8"/>
    <w:rsid w:val="2A942DA4"/>
    <w:rsid w:val="2B5A323C"/>
    <w:rsid w:val="2B7337EB"/>
    <w:rsid w:val="2CC20337"/>
    <w:rsid w:val="2D5A504E"/>
    <w:rsid w:val="318906E6"/>
    <w:rsid w:val="39052B7D"/>
    <w:rsid w:val="3F834DA5"/>
    <w:rsid w:val="4014669C"/>
    <w:rsid w:val="49A149F9"/>
    <w:rsid w:val="4B526409"/>
    <w:rsid w:val="4D5A272A"/>
    <w:rsid w:val="4DFA3C69"/>
    <w:rsid w:val="4EE56434"/>
    <w:rsid w:val="57785584"/>
    <w:rsid w:val="5D2735E3"/>
    <w:rsid w:val="5D481341"/>
    <w:rsid w:val="65BD2403"/>
    <w:rsid w:val="72815B0D"/>
    <w:rsid w:val="75CF6F1C"/>
    <w:rsid w:val="78422A36"/>
    <w:rsid w:val="78A0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215163"/>
  <w15:docId w15:val="{D5EB4DA7-1FC0-471A-BA99-D3EFCE8F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86EFC-18C9-4892-8684-301E6A34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</dc:creator>
  <cp:lastModifiedBy>邵科</cp:lastModifiedBy>
  <cp:revision>4</cp:revision>
  <cp:lastPrinted>2020-04-16T05:55:00Z</cp:lastPrinted>
  <dcterms:created xsi:type="dcterms:W3CDTF">2020-04-16T06:08:00Z</dcterms:created>
  <dcterms:modified xsi:type="dcterms:W3CDTF">2020-04-20T08:32:00Z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